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44" w:rsidRPr="001D1644" w:rsidRDefault="007B6CED" w:rsidP="001D1644">
      <w:pPr>
        <w:jc w:val="center"/>
        <w:rPr>
          <w:rFonts w:asciiTheme="majorEastAsia" w:eastAsiaTheme="majorEastAsia" w:hAnsiTheme="majorEastAsia"/>
          <w:sz w:val="40"/>
          <w:szCs w:val="40"/>
        </w:rPr>
      </w:pPr>
      <w:r w:rsidRPr="001D1644">
        <w:rPr>
          <w:rFonts w:asciiTheme="majorEastAsia" w:eastAsiaTheme="majorEastAsia" w:hAnsiTheme="majorEastAsia" w:hint="eastAsia"/>
          <w:sz w:val="40"/>
          <w:szCs w:val="40"/>
        </w:rPr>
        <w:t>長時間滞在</w:t>
      </w:r>
      <w:r w:rsidR="008D7B10" w:rsidRPr="001D1644">
        <w:rPr>
          <w:rFonts w:asciiTheme="majorEastAsia" w:eastAsiaTheme="majorEastAsia" w:hAnsiTheme="majorEastAsia" w:hint="eastAsia"/>
          <w:sz w:val="40"/>
          <w:szCs w:val="40"/>
        </w:rPr>
        <w:t>出来る図書室</w:t>
      </w:r>
    </w:p>
    <w:p w:rsidR="00605CE1" w:rsidRDefault="00605CE1" w:rsidP="00605CE1">
      <w:pPr>
        <w:jc w:val="right"/>
        <w:rPr>
          <w:rFonts w:asciiTheme="majorEastAsia" w:eastAsiaTheme="majorEastAsia" w:hAnsiTheme="majorEastAsia" w:hint="eastAsia"/>
          <w:sz w:val="20"/>
          <w:szCs w:val="20"/>
        </w:rPr>
      </w:pPr>
      <w:r w:rsidRPr="001D1644">
        <w:rPr>
          <w:rFonts w:asciiTheme="majorEastAsia" w:eastAsiaTheme="majorEastAsia" w:hAnsiTheme="majorEastAsia" w:hint="eastAsia"/>
          <w:sz w:val="20"/>
          <w:szCs w:val="20"/>
        </w:rPr>
        <w:t>C1240368 遠藤大雅</w:t>
      </w:r>
    </w:p>
    <w:p w:rsidR="001D1644" w:rsidRPr="001D1644" w:rsidRDefault="001D1644" w:rsidP="00605CE1">
      <w:pPr>
        <w:jc w:val="right"/>
        <w:rPr>
          <w:rFonts w:asciiTheme="majorEastAsia" w:eastAsiaTheme="majorEastAsia" w:hAnsiTheme="majorEastAsia"/>
          <w:sz w:val="20"/>
          <w:szCs w:val="20"/>
        </w:rPr>
      </w:pPr>
    </w:p>
    <w:p w:rsidR="001D1644" w:rsidRPr="001D1644" w:rsidRDefault="008D7B10" w:rsidP="001D1644">
      <w:pPr>
        <w:jc w:val="center"/>
        <w:rPr>
          <w:rFonts w:asciiTheme="majorEastAsia" w:eastAsiaTheme="majorEastAsia" w:hAnsiTheme="majorEastAsia"/>
          <w:sz w:val="24"/>
          <w:szCs w:val="24"/>
        </w:rPr>
      </w:pPr>
      <w:r w:rsidRPr="001D1644">
        <w:rPr>
          <w:rFonts w:asciiTheme="majorEastAsia" w:eastAsiaTheme="majorEastAsia" w:hAnsiTheme="majorEastAsia" w:hint="eastAsia"/>
          <w:sz w:val="24"/>
          <w:szCs w:val="24"/>
        </w:rPr>
        <w:t>テーマ：</w:t>
      </w:r>
      <w:r w:rsidR="00605CE1" w:rsidRPr="001D1644">
        <w:rPr>
          <w:rFonts w:asciiTheme="majorEastAsia" w:eastAsiaTheme="majorEastAsia" w:hAnsiTheme="majorEastAsia" w:hint="eastAsia"/>
          <w:sz w:val="24"/>
          <w:szCs w:val="24"/>
        </w:rPr>
        <w:t>これまで以上に利用したくなるような図書室を提案する</w:t>
      </w:r>
      <w:r w:rsidR="001D1644">
        <w:rPr>
          <w:rFonts w:asciiTheme="majorEastAsia" w:eastAsiaTheme="majorEastAsia" w:hAnsiTheme="majorEastAsia" w:hint="eastAsia"/>
          <w:sz w:val="24"/>
          <w:szCs w:val="24"/>
        </w:rPr>
        <w:t>。</w:t>
      </w:r>
    </w:p>
    <w:p w:rsidR="003141D0" w:rsidRDefault="003141D0" w:rsidP="00605CE1">
      <w:pPr>
        <w:jc w:val="left"/>
        <w:rPr>
          <w:rFonts w:ascii="HGPｺﾞｼｯｸE" w:eastAsia="HGPｺﾞｼｯｸE" w:hAnsi="HGPｺﾞｼｯｸE"/>
          <w:sz w:val="24"/>
          <w:szCs w:val="24"/>
        </w:rPr>
      </w:pPr>
    </w:p>
    <w:p w:rsidR="00F942F2" w:rsidRPr="001D1644" w:rsidRDefault="008D7B10" w:rsidP="007B3727">
      <w:pPr>
        <w:jc w:val="left"/>
        <w:rPr>
          <w:rFonts w:asciiTheme="majorEastAsia" w:eastAsiaTheme="majorEastAsia" w:hAnsiTheme="majorEastAsia" w:hint="eastAsia"/>
          <w:szCs w:val="21"/>
        </w:rPr>
      </w:pPr>
      <w:r w:rsidRPr="001D1644">
        <w:rPr>
          <w:rFonts w:asciiTheme="majorEastAsia" w:eastAsiaTheme="majorEastAsia" w:hAnsiTheme="majorEastAsia" w:hint="eastAsia"/>
          <w:sz w:val="32"/>
          <w:szCs w:val="32"/>
        </w:rPr>
        <w:t xml:space="preserve">　</w:t>
      </w:r>
      <w:r w:rsidR="00BF74D3" w:rsidRPr="001D1644">
        <w:rPr>
          <w:rFonts w:asciiTheme="majorEastAsia" w:eastAsiaTheme="majorEastAsia" w:hAnsiTheme="majorEastAsia" w:hint="eastAsia"/>
          <w:szCs w:val="21"/>
        </w:rPr>
        <w:t xml:space="preserve">理想的な図書館を作るには、様々なニーズを満たすことを目指し、従来の図書館の機能を拡張することで、より多くの人々にとって魅力的な場所や、利用者が快適に過ごせる環境を提供するために、さまざまな施設やサービスを統合させるべきだと考えた。 </w:t>
      </w:r>
    </w:p>
    <w:p w:rsidR="00F942F2" w:rsidRPr="001D1644" w:rsidRDefault="00BF74D3" w:rsidP="007B3727">
      <w:pPr>
        <w:jc w:val="left"/>
        <w:rPr>
          <w:rFonts w:asciiTheme="majorEastAsia" w:eastAsiaTheme="majorEastAsia" w:hAnsiTheme="majorEastAsia" w:hint="eastAsia"/>
          <w:szCs w:val="21"/>
        </w:rPr>
      </w:pPr>
      <w:r w:rsidRPr="001D1644">
        <w:rPr>
          <w:rFonts w:asciiTheme="majorEastAsia" w:eastAsiaTheme="majorEastAsia" w:hAnsiTheme="majorEastAsia" w:hint="eastAsia"/>
          <w:szCs w:val="21"/>
        </w:rPr>
        <w:t xml:space="preserve">　私は、図書室をよく利用している生徒を中心にインタビューを行った。すると、様々なニーズが見えてきた。 </w:t>
      </w:r>
    </w:p>
    <w:p w:rsidR="00F942F2" w:rsidRPr="001D1644" w:rsidRDefault="00BF74D3" w:rsidP="007B3727">
      <w:pPr>
        <w:jc w:val="left"/>
        <w:rPr>
          <w:rFonts w:asciiTheme="majorEastAsia" w:eastAsiaTheme="majorEastAsia" w:hAnsiTheme="majorEastAsia" w:hint="eastAsia"/>
          <w:szCs w:val="21"/>
        </w:rPr>
      </w:pPr>
      <w:r w:rsidRPr="001D1644">
        <w:rPr>
          <w:rFonts w:asciiTheme="majorEastAsia" w:eastAsiaTheme="majorEastAsia" w:hAnsiTheme="majorEastAsia" w:hint="eastAsia"/>
          <w:szCs w:val="21"/>
        </w:rPr>
        <w:t xml:space="preserve">　インタビューをしたほとんどの人が、勉強をメインとして図書室を使用していたが、ストレス発散や、気持ちの切り替えなどを目的としている利用者も少なくなかった。漫画や小説を読むことが趣味な利用者からは、「漫画の種類が少ない。」や「リラックスする為のソファーが欲しい。」などの顕在的ニーズが挙げられた。また、勉強をメインとしている利用者からは、「エアコンの効きが悪い。」ことや、「休憩中にテレビでニュースを見たい。」、「ドリンクバーを設置して欲しい。」などの顕在的ニーズがあった。 </w:t>
      </w:r>
    </w:p>
    <w:p w:rsidR="00F942F2" w:rsidRPr="001D1644" w:rsidRDefault="00BF74D3" w:rsidP="007B3727">
      <w:pPr>
        <w:jc w:val="left"/>
        <w:rPr>
          <w:rFonts w:asciiTheme="majorEastAsia" w:eastAsiaTheme="majorEastAsia" w:hAnsiTheme="majorEastAsia" w:hint="eastAsia"/>
          <w:szCs w:val="21"/>
        </w:rPr>
      </w:pPr>
      <w:r w:rsidRPr="001D1644">
        <w:rPr>
          <w:rFonts w:asciiTheme="majorEastAsia" w:eastAsiaTheme="majorEastAsia" w:hAnsiTheme="majorEastAsia" w:hint="eastAsia"/>
          <w:szCs w:val="21"/>
        </w:rPr>
        <w:t xml:space="preserve">　私は、趣味に没頭したい利用者や勉強をメインとした利用者の潜在的ニーズとして長時間滞在していられる空間が欲しいのではないかと考え、下記の案を提案します。 </w:t>
      </w:r>
    </w:p>
    <w:p w:rsidR="00F942F2" w:rsidRPr="001D1644" w:rsidRDefault="00BF74D3" w:rsidP="007B3727">
      <w:pPr>
        <w:jc w:val="left"/>
        <w:rPr>
          <w:rFonts w:asciiTheme="majorEastAsia" w:eastAsiaTheme="majorEastAsia" w:hAnsiTheme="majorEastAsia" w:hint="eastAsia"/>
          <w:szCs w:val="21"/>
        </w:rPr>
      </w:pPr>
      <w:r w:rsidRPr="001D1644">
        <w:rPr>
          <w:rFonts w:asciiTheme="majorEastAsia" w:eastAsiaTheme="majorEastAsia" w:hAnsiTheme="majorEastAsia" w:hint="eastAsia"/>
          <w:szCs w:val="21"/>
        </w:rPr>
        <w:t xml:space="preserve">　読書のためのスペースは、静かで快適なソファーを配置します。長時間座っても疲れないように柔らかいクッションと深い座面などにします。さらに、読書灯やブックスタンドを設置し、各個人のニーズに応じた環境を整え、利用者がゆったりと過ごせる空間を提供します。 </w:t>
      </w:r>
    </w:p>
    <w:p w:rsidR="000D0BAC" w:rsidRDefault="00BF74D3" w:rsidP="007B3727">
      <w:pPr>
        <w:jc w:val="left"/>
        <w:rPr>
          <w:rFonts w:asciiTheme="majorEastAsia" w:eastAsiaTheme="majorEastAsia" w:hAnsiTheme="majorEastAsia" w:hint="eastAsia"/>
          <w:szCs w:val="21"/>
        </w:rPr>
      </w:pPr>
      <w:r w:rsidRPr="001D1644">
        <w:rPr>
          <w:rFonts w:asciiTheme="majorEastAsia" w:eastAsiaTheme="majorEastAsia" w:hAnsiTheme="majorEastAsia" w:hint="eastAsia"/>
          <w:szCs w:val="21"/>
        </w:rPr>
        <w:t xml:space="preserve">　図書館内3階のウッドデッキには、小さな売店やドリンクバーを設け、軽食や飲み物を提供できるようにします。売店ではサンドイッチ、サラダ、スナックなど、健康的な食事を販売し、ドリンクバーではコーヒー、紅茶、ジュースなどの多様な飲み物を提供します。図書館内での飲食が禁止されていても、ウッドデッキ内だけでの飲食を許可することで、書籍類に汚れも付かず、図書館内も清潔に保つことが出来ます。売店の設置が難しい場合には、軽食やスナックを提供する自動販売機を設置し、健康的なスナックから、少し甘いものまで、幅広い選択肢を用意します。これにより図書館滞在中の満足度を高め、長時間の滞在でも快適に過ごすことができます。</w:t>
      </w:r>
    </w:p>
    <w:p w:rsidR="00F942F2" w:rsidRPr="001D1644" w:rsidRDefault="00BF74D3" w:rsidP="007B3727">
      <w:pPr>
        <w:jc w:val="left"/>
        <w:rPr>
          <w:rFonts w:asciiTheme="majorEastAsia" w:eastAsiaTheme="majorEastAsia" w:hAnsiTheme="majorEastAsia" w:hint="eastAsia"/>
          <w:szCs w:val="21"/>
        </w:rPr>
      </w:pPr>
      <w:r w:rsidRPr="001D1644">
        <w:rPr>
          <w:rFonts w:asciiTheme="majorEastAsia" w:eastAsiaTheme="majorEastAsia" w:hAnsiTheme="majorEastAsia" w:hint="eastAsia"/>
          <w:szCs w:val="21"/>
        </w:rPr>
        <w:t xml:space="preserve"> </w:t>
      </w:r>
      <w:r w:rsidR="000D0BAC">
        <w:rPr>
          <w:rFonts w:asciiTheme="majorEastAsia" w:eastAsiaTheme="majorEastAsia" w:hAnsiTheme="majorEastAsia"/>
          <w:noProof/>
          <w:szCs w:val="21"/>
        </w:rPr>
        <w:lastRenderedPageBreak/>
        <w:drawing>
          <wp:inline distT="0" distB="0" distL="0" distR="0">
            <wp:extent cx="5400040" cy="3036451"/>
            <wp:effectExtent l="0" t="0" r="0" b="0"/>
            <wp:docPr id="1" name="図 1" descr="C:\Users\Science\Desktop\IMG_6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ience\Desktop\IMG_674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036451"/>
                    </a:xfrm>
                    <a:prstGeom prst="rect">
                      <a:avLst/>
                    </a:prstGeom>
                    <a:noFill/>
                    <a:ln>
                      <a:noFill/>
                    </a:ln>
                  </pic:spPr>
                </pic:pic>
              </a:graphicData>
            </a:graphic>
          </wp:inline>
        </w:drawing>
      </w:r>
    </w:p>
    <w:p w:rsidR="000D0BAC" w:rsidRDefault="000D0BAC" w:rsidP="007B3727">
      <w:pPr>
        <w:jc w:val="left"/>
        <w:rPr>
          <w:rFonts w:asciiTheme="majorEastAsia" w:eastAsiaTheme="majorEastAsia" w:hAnsiTheme="majorEastAsia" w:hint="eastAsia"/>
          <w:szCs w:val="21"/>
        </w:rPr>
      </w:pPr>
      <w:bookmarkStart w:id="0" w:name="_GoBack"/>
      <w:bookmarkEnd w:id="0"/>
    </w:p>
    <w:p w:rsidR="007B3727" w:rsidRDefault="00BF74D3" w:rsidP="000D0BAC">
      <w:pPr>
        <w:ind w:firstLineChars="100" w:firstLine="210"/>
        <w:jc w:val="left"/>
        <w:rPr>
          <w:rFonts w:ascii="HGPｺﾞｼｯｸE" w:eastAsia="HGPｺﾞｼｯｸE" w:hAnsi="HGPｺﾞｼｯｸE" w:hint="eastAsia"/>
          <w:szCs w:val="21"/>
        </w:rPr>
      </w:pPr>
      <w:r w:rsidRPr="001D1644">
        <w:rPr>
          <w:rFonts w:asciiTheme="majorEastAsia" w:eastAsiaTheme="majorEastAsia" w:hAnsiTheme="majorEastAsia" w:hint="eastAsia"/>
          <w:szCs w:val="21"/>
        </w:rPr>
        <w:t>期待される効果として、このような図書館は、伝統的な図書館の機能を保持しつつ、多様なサービス</w:t>
      </w:r>
      <w:r w:rsidR="00C22768" w:rsidRPr="001D1644">
        <w:rPr>
          <w:rFonts w:asciiTheme="majorEastAsia" w:eastAsiaTheme="majorEastAsia" w:hAnsiTheme="majorEastAsia" w:hint="eastAsia"/>
          <w:szCs w:val="21"/>
        </w:rPr>
        <w:t>を提供することで、利用者が長時間快適に過ごせる空間となります。読書や学習だけでなく、リラックスして過ごすこともできるため、頻繁に訪れるようになることが期待されます。</w:t>
      </w:r>
    </w:p>
    <w:p w:rsidR="007B6CED" w:rsidRDefault="007B6CED" w:rsidP="007B3727">
      <w:pPr>
        <w:jc w:val="left"/>
        <w:rPr>
          <w:rFonts w:ascii="HGPｺﾞｼｯｸE" w:eastAsia="HGPｺﾞｼｯｸE" w:hAnsi="HGPｺﾞｼｯｸE" w:hint="eastAsia"/>
          <w:szCs w:val="21"/>
        </w:rPr>
      </w:pPr>
    </w:p>
    <w:p w:rsidR="007B6CED" w:rsidRPr="00BA7BCB" w:rsidRDefault="007B6CED" w:rsidP="007B3727">
      <w:pPr>
        <w:jc w:val="left"/>
        <w:rPr>
          <w:rFonts w:ascii="HGPｺﾞｼｯｸE" w:eastAsia="HGPｺﾞｼｯｸE" w:hAnsi="HGPｺﾞｼｯｸE"/>
          <w:szCs w:val="21"/>
        </w:rPr>
      </w:pPr>
    </w:p>
    <w:sectPr w:rsidR="007B6CED" w:rsidRPr="00BA7B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054" w:rsidRDefault="00435054" w:rsidP="009B02A6">
      <w:r>
        <w:separator/>
      </w:r>
    </w:p>
  </w:endnote>
  <w:endnote w:type="continuationSeparator" w:id="0">
    <w:p w:rsidR="00435054" w:rsidRDefault="00435054" w:rsidP="009B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Symbol"/>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l?r ??fc"/>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054" w:rsidRDefault="00435054" w:rsidP="009B02A6">
      <w:r>
        <w:separator/>
      </w:r>
    </w:p>
  </w:footnote>
  <w:footnote w:type="continuationSeparator" w:id="0">
    <w:p w:rsidR="00435054" w:rsidRDefault="00435054" w:rsidP="009B0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D316C"/>
    <w:multiLevelType w:val="hybridMultilevel"/>
    <w:tmpl w:val="6AB07A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7285E78"/>
    <w:multiLevelType w:val="hybridMultilevel"/>
    <w:tmpl w:val="BF14019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56B93420"/>
    <w:multiLevelType w:val="hybridMultilevel"/>
    <w:tmpl w:val="01161D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097303"/>
    <w:multiLevelType w:val="hybridMultilevel"/>
    <w:tmpl w:val="1A98A3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FB078B8"/>
    <w:multiLevelType w:val="hybridMultilevel"/>
    <w:tmpl w:val="33F460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3E1"/>
    <w:rsid w:val="000D0BAC"/>
    <w:rsid w:val="001D1644"/>
    <w:rsid w:val="00235774"/>
    <w:rsid w:val="003141D0"/>
    <w:rsid w:val="00435054"/>
    <w:rsid w:val="004C3272"/>
    <w:rsid w:val="00551748"/>
    <w:rsid w:val="005F7D4A"/>
    <w:rsid w:val="00605CE1"/>
    <w:rsid w:val="0068017B"/>
    <w:rsid w:val="007B3727"/>
    <w:rsid w:val="007B6CED"/>
    <w:rsid w:val="008D7B10"/>
    <w:rsid w:val="009B02A6"/>
    <w:rsid w:val="00AA2FB8"/>
    <w:rsid w:val="00BA7BCB"/>
    <w:rsid w:val="00BF74D3"/>
    <w:rsid w:val="00C22768"/>
    <w:rsid w:val="00CA70D6"/>
    <w:rsid w:val="00DA7A29"/>
    <w:rsid w:val="00DB13E1"/>
    <w:rsid w:val="00F942F2"/>
    <w:rsid w:val="00FA3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2A6"/>
    <w:pPr>
      <w:tabs>
        <w:tab w:val="center" w:pos="4252"/>
        <w:tab w:val="right" w:pos="8504"/>
      </w:tabs>
      <w:snapToGrid w:val="0"/>
    </w:pPr>
  </w:style>
  <w:style w:type="character" w:customStyle="1" w:styleId="a4">
    <w:name w:val="ヘッダー (文字)"/>
    <w:basedOn w:val="a0"/>
    <w:link w:val="a3"/>
    <w:uiPriority w:val="99"/>
    <w:rsid w:val="009B02A6"/>
  </w:style>
  <w:style w:type="paragraph" w:styleId="a5">
    <w:name w:val="footer"/>
    <w:basedOn w:val="a"/>
    <w:link w:val="a6"/>
    <w:uiPriority w:val="99"/>
    <w:unhideWhenUsed/>
    <w:rsid w:val="009B02A6"/>
    <w:pPr>
      <w:tabs>
        <w:tab w:val="center" w:pos="4252"/>
        <w:tab w:val="right" w:pos="8504"/>
      </w:tabs>
      <w:snapToGrid w:val="0"/>
    </w:pPr>
  </w:style>
  <w:style w:type="character" w:customStyle="1" w:styleId="a6">
    <w:name w:val="フッター (文字)"/>
    <w:basedOn w:val="a0"/>
    <w:link w:val="a5"/>
    <w:uiPriority w:val="99"/>
    <w:rsid w:val="009B02A6"/>
  </w:style>
  <w:style w:type="paragraph" w:styleId="a7">
    <w:name w:val="List Paragraph"/>
    <w:basedOn w:val="a"/>
    <w:uiPriority w:val="34"/>
    <w:qFormat/>
    <w:rsid w:val="007B3727"/>
    <w:pPr>
      <w:ind w:leftChars="400" w:left="840"/>
    </w:pPr>
  </w:style>
  <w:style w:type="paragraph" w:styleId="a8">
    <w:name w:val="Balloon Text"/>
    <w:basedOn w:val="a"/>
    <w:link w:val="a9"/>
    <w:uiPriority w:val="99"/>
    <w:semiHidden/>
    <w:unhideWhenUsed/>
    <w:rsid w:val="000D0B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0BA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2A6"/>
    <w:pPr>
      <w:tabs>
        <w:tab w:val="center" w:pos="4252"/>
        <w:tab w:val="right" w:pos="8504"/>
      </w:tabs>
      <w:snapToGrid w:val="0"/>
    </w:pPr>
  </w:style>
  <w:style w:type="character" w:customStyle="1" w:styleId="a4">
    <w:name w:val="ヘッダー (文字)"/>
    <w:basedOn w:val="a0"/>
    <w:link w:val="a3"/>
    <w:uiPriority w:val="99"/>
    <w:rsid w:val="009B02A6"/>
  </w:style>
  <w:style w:type="paragraph" w:styleId="a5">
    <w:name w:val="footer"/>
    <w:basedOn w:val="a"/>
    <w:link w:val="a6"/>
    <w:uiPriority w:val="99"/>
    <w:unhideWhenUsed/>
    <w:rsid w:val="009B02A6"/>
    <w:pPr>
      <w:tabs>
        <w:tab w:val="center" w:pos="4252"/>
        <w:tab w:val="right" w:pos="8504"/>
      </w:tabs>
      <w:snapToGrid w:val="0"/>
    </w:pPr>
  </w:style>
  <w:style w:type="character" w:customStyle="1" w:styleId="a6">
    <w:name w:val="フッター (文字)"/>
    <w:basedOn w:val="a0"/>
    <w:link w:val="a5"/>
    <w:uiPriority w:val="99"/>
    <w:rsid w:val="009B02A6"/>
  </w:style>
  <w:style w:type="paragraph" w:styleId="a7">
    <w:name w:val="List Paragraph"/>
    <w:basedOn w:val="a"/>
    <w:uiPriority w:val="34"/>
    <w:qFormat/>
    <w:rsid w:val="007B3727"/>
    <w:pPr>
      <w:ind w:leftChars="400" w:left="840"/>
    </w:pPr>
  </w:style>
  <w:style w:type="paragraph" w:styleId="a8">
    <w:name w:val="Balloon Text"/>
    <w:basedOn w:val="a"/>
    <w:link w:val="a9"/>
    <w:uiPriority w:val="99"/>
    <w:semiHidden/>
    <w:unhideWhenUsed/>
    <w:rsid w:val="000D0B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0B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41A04-5DEE-47CA-8E4B-F402D618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cp:revision>
  <cp:lastPrinted>2024-06-12T05:04:00Z</cp:lastPrinted>
  <dcterms:created xsi:type="dcterms:W3CDTF">2024-06-12T05:16:00Z</dcterms:created>
  <dcterms:modified xsi:type="dcterms:W3CDTF">2024-06-12T05:16:00Z</dcterms:modified>
</cp:coreProperties>
</file>